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7144AB" w14:textId="77BB153C" w:rsidR="003B01D3" w:rsidRPr="00AF489B" w:rsidRDefault="00AF489B" w:rsidP="00623ADC">
      <w:pPr>
        <w:jc w:val="center"/>
        <w:rPr>
          <w:rFonts w:ascii="Times New Roman" w:hAnsi="Times New Roman" w:cs="Times New Roman"/>
          <w:b/>
          <w:bCs/>
          <w:color w:val="C00000"/>
          <w:sz w:val="28"/>
          <w:szCs w:val="28"/>
        </w:rPr>
      </w:pPr>
      <w:r>
        <w:rPr>
          <w:rFonts w:ascii="Times New Roman" w:hAnsi="Times New Roman" w:cs="Times New Roman"/>
          <w:b/>
          <w:bCs/>
          <w:color w:val="C00000"/>
          <w:sz w:val="28"/>
          <w:szCs w:val="28"/>
        </w:rPr>
        <w:t xml:space="preserve">CAS BỆNH: </w:t>
      </w:r>
      <w:r w:rsidR="00262B47" w:rsidRPr="00AF489B">
        <w:rPr>
          <w:rFonts w:ascii="Times New Roman" w:hAnsi="Times New Roman" w:cs="Times New Roman"/>
          <w:b/>
          <w:bCs/>
          <w:color w:val="C00000"/>
          <w:sz w:val="28"/>
          <w:szCs w:val="28"/>
        </w:rPr>
        <w:t xml:space="preserve">NHÂN </w:t>
      </w:r>
      <w:r w:rsidR="003B01D3" w:rsidRPr="00AF489B">
        <w:rPr>
          <w:rFonts w:ascii="Times New Roman" w:hAnsi="Times New Roman" w:cs="Times New Roman"/>
          <w:b/>
          <w:bCs/>
          <w:color w:val="C00000"/>
          <w:sz w:val="28"/>
          <w:szCs w:val="28"/>
        </w:rPr>
        <w:t>MỘT TRƯỜNG HỢP NHỒI MÁU NÃO CẤP DO HUYẾT KHỐI GÂY TẮC ĐỘNG MẠCH NÃO GIỮA</w:t>
      </w:r>
      <w:r w:rsidR="00262B47" w:rsidRPr="00AF489B">
        <w:rPr>
          <w:rFonts w:ascii="Times New Roman" w:hAnsi="Times New Roman" w:cs="Times New Roman"/>
          <w:b/>
          <w:bCs/>
          <w:color w:val="C00000"/>
          <w:sz w:val="28"/>
          <w:szCs w:val="28"/>
        </w:rPr>
        <w:t xml:space="preserve"> ĐƯỢC CAN THIỆP CẤP CỨU KỊP THỜI</w:t>
      </w:r>
    </w:p>
    <w:p w14:paraId="515F0A33" w14:textId="75E5B4F5" w:rsidR="00A17332" w:rsidRPr="00623ADC" w:rsidRDefault="003B01D3" w:rsidP="003431D6">
      <w:pPr>
        <w:ind w:firstLine="720"/>
        <w:rPr>
          <w:rFonts w:ascii="Times New Roman" w:hAnsi="Times New Roman" w:cs="Times New Roman"/>
          <w:sz w:val="28"/>
          <w:szCs w:val="28"/>
        </w:rPr>
      </w:pPr>
      <w:r w:rsidRPr="00623ADC">
        <w:rPr>
          <w:rFonts w:ascii="Times New Roman" w:hAnsi="Times New Roman" w:cs="Times New Roman"/>
          <w:sz w:val="28"/>
          <w:szCs w:val="28"/>
        </w:rPr>
        <w:t>Ngày 19/01/2024 bệnh nhân N.H.T 53 tuổi, tiền sử tai biến mạch máu não thoáng qua, trú tại huyện Nông Sơn – tỉnh Quảng Nam đến Bệnh viện ĐKKVMNPBQN với triệu chứng</w:t>
      </w:r>
      <w:r w:rsidR="00A17332" w:rsidRPr="00623ADC">
        <w:rPr>
          <w:rFonts w:ascii="Times New Roman" w:hAnsi="Times New Roman" w:cs="Times New Roman"/>
          <w:sz w:val="28"/>
          <w:szCs w:val="28"/>
        </w:rPr>
        <w:t xml:space="preserve"> đột ngột</w:t>
      </w:r>
      <w:r w:rsidRPr="00623ADC">
        <w:rPr>
          <w:rFonts w:ascii="Times New Roman" w:hAnsi="Times New Roman" w:cs="Times New Roman"/>
          <w:sz w:val="28"/>
          <w:szCs w:val="28"/>
        </w:rPr>
        <w:t xml:space="preserve"> liệt hoàn toàn nửa người phải, mất vận ngôn</w:t>
      </w:r>
      <w:r w:rsidR="00A17332" w:rsidRPr="00623ADC">
        <w:rPr>
          <w:rFonts w:ascii="Times New Roman" w:hAnsi="Times New Roman" w:cs="Times New Roman"/>
          <w:sz w:val="28"/>
          <w:szCs w:val="28"/>
        </w:rPr>
        <w:t>. Qua thăm khám lâm sàng và cận lâm sàng, các bác sĩ chẩn đoán bệnh nhân bị Nhồi máu não cấp bán cầu trái giờ thứ 2 nghi do tắc động mạch lớn. Ngay sau đó, các bác sĩ chỉ định chụp và can thiệp mạch máu não khẩn cấp ngay</w:t>
      </w:r>
      <w:r w:rsidR="00262B47" w:rsidRPr="00623ADC">
        <w:rPr>
          <w:rFonts w:ascii="Times New Roman" w:hAnsi="Times New Roman" w:cs="Times New Roman"/>
          <w:sz w:val="28"/>
          <w:szCs w:val="28"/>
        </w:rPr>
        <w:t xml:space="preserve"> lập tức</w:t>
      </w:r>
      <w:r w:rsidR="00A17332" w:rsidRPr="00623ADC">
        <w:rPr>
          <w:rFonts w:ascii="Times New Roman" w:hAnsi="Times New Roman" w:cs="Times New Roman"/>
          <w:sz w:val="28"/>
          <w:szCs w:val="28"/>
        </w:rPr>
        <w:t xml:space="preserve"> trong đêm để kịp thời gian vàng cứu sống bệnh nhân.</w:t>
      </w:r>
    </w:p>
    <w:p w14:paraId="4FB54723" w14:textId="2E362612" w:rsidR="00262B47" w:rsidRDefault="00A17332" w:rsidP="003431D6">
      <w:pPr>
        <w:ind w:firstLine="720"/>
        <w:rPr>
          <w:rFonts w:ascii="Times New Roman" w:hAnsi="Times New Roman" w:cs="Times New Roman"/>
          <w:sz w:val="28"/>
          <w:szCs w:val="28"/>
        </w:rPr>
      </w:pPr>
      <w:r w:rsidRPr="00623ADC">
        <w:rPr>
          <w:rFonts w:ascii="Times New Roman" w:hAnsi="Times New Roman" w:cs="Times New Roman"/>
          <w:sz w:val="28"/>
          <w:szCs w:val="28"/>
        </w:rPr>
        <w:t>Kết quả chụp động mạch não kỹ thuật số</w:t>
      </w:r>
      <w:r w:rsidR="00623ADC">
        <w:rPr>
          <w:rFonts w:ascii="Times New Roman" w:hAnsi="Times New Roman" w:cs="Times New Roman"/>
          <w:sz w:val="28"/>
          <w:szCs w:val="28"/>
        </w:rPr>
        <w:t xml:space="preserve"> hoá</w:t>
      </w:r>
      <w:r w:rsidRPr="00623ADC">
        <w:rPr>
          <w:rFonts w:ascii="Times New Roman" w:hAnsi="Times New Roman" w:cs="Times New Roman"/>
          <w:sz w:val="28"/>
          <w:szCs w:val="28"/>
        </w:rPr>
        <w:t xml:space="preserve"> xoá nền phát hiện tắc hoàn toàn đoạn cuối động mạch não giữa</w:t>
      </w:r>
      <w:r w:rsidR="00262B47" w:rsidRPr="00623ADC">
        <w:rPr>
          <w:rFonts w:ascii="Times New Roman" w:hAnsi="Times New Roman" w:cs="Times New Roman"/>
          <w:sz w:val="28"/>
          <w:szCs w:val="28"/>
        </w:rPr>
        <w:t xml:space="preserve"> phải</w:t>
      </w:r>
      <w:r w:rsidRPr="00623ADC">
        <w:rPr>
          <w:rFonts w:ascii="Times New Roman" w:hAnsi="Times New Roman" w:cs="Times New Roman"/>
          <w:sz w:val="28"/>
          <w:szCs w:val="28"/>
        </w:rPr>
        <w:t xml:space="preserve"> do huyết khối, tuần hoàn bàng hệ rất kém. Nhận định đây là </w:t>
      </w:r>
      <w:r w:rsidR="00262B47" w:rsidRPr="00623ADC">
        <w:rPr>
          <w:rFonts w:ascii="Times New Roman" w:hAnsi="Times New Roman" w:cs="Times New Roman"/>
          <w:sz w:val="28"/>
          <w:szCs w:val="28"/>
        </w:rPr>
        <w:t>trường hợp</w:t>
      </w:r>
      <w:r w:rsidRPr="00623ADC">
        <w:rPr>
          <w:rFonts w:ascii="Times New Roman" w:hAnsi="Times New Roman" w:cs="Times New Roman"/>
          <w:sz w:val="28"/>
          <w:szCs w:val="28"/>
        </w:rPr>
        <w:t xml:space="preserve"> nặng,</w:t>
      </w:r>
      <w:r w:rsidR="00262B47" w:rsidRPr="00623ADC">
        <w:rPr>
          <w:rFonts w:ascii="Times New Roman" w:hAnsi="Times New Roman" w:cs="Times New Roman"/>
          <w:sz w:val="28"/>
          <w:szCs w:val="28"/>
        </w:rPr>
        <w:t xml:space="preserve"> vì tắc hoàn toàn động mạch não giữa sẽ gây nhồi máu não diện rộng, tỉ lệ tàn phế và tử vong của bệnh nhân rất cao. Hơn nữa vị trí huyết khối đoạn cuối động mạch não giữa tương đối khó lấy, gây khó khăn cho các thủ thuật viên, đòi hỏi phải có kiến thức, kinh nghiệm thực hiện các kĩ thuật đặc biệt một cách thận trọng.</w:t>
      </w:r>
    </w:p>
    <w:p w14:paraId="6E5F4180" w14:textId="4311B050" w:rsidR="009A7CA6" w:rsidRDefault="009A7CA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2B7E4874" wp14:editId="7FFA62F8">
            <wp:extent cx="5943600" cy="6085205"/>
            <wp:effectExtent l="0" t="0" r="0" b="0"/>
            <wp:docPr id="5977942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7794217" name="Picture 597794217"/>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3600" cy="6085205"/>
                    </a:xfrm>
                    <a:prstGeom prst="rect">
                      <a:avLst/>
                    </a:prstGeom>
                  </pic:spPr>
                </pic:pic>
              </a:graphicData>
            </a:graphic>
          </wp:inline>
        </w:drawing>
      </w:r>
    </w:p>
    <w:p w14:paraId="18A5D0A5" w14:textId="03867849" w:rsidR="009A7CA6" w:rsidRPr="00E17C6A" w:rsidRDefault="009A7CA6" w:rsidP="00E17C6A">
      <w:pPr>
        <w:jc w:val="center"/>
        <w:rPr>
          <w:rFonts w:ascii="Times New Roman" w:hAnsi="Times New Roman" w:cs="Times New Roman"/>
          <w:b/>
          <w:bCs/>
          <w:i/>
          <w:iCs/>
          <w:sz w:val="28"/>
          <w:szCs w:val="28"/>
        </w:rPr>
      </w:pPr>
      <w:r w:rsidRPr="00E17C6A">
        <w:rPr>
          <w:rFonts w:ascii="Times New Roman" w:hAnsi="Times New Roman" w:cs="Times New Roman"/>
          <w:b/>
          <w:bCs/>
          <w:i/>
          <w:iCs/>
          <w:sz w:val="28"/>
          <w:szCs w:val="28"/>
        </w:rPr>
        <w:t>Hình 1. Tắc hoàn toàn động mạch não giữa phải do huyết khối</w:t>
      </w:r>
    </w:p>
    <w:p w14:paraId="1641610C" w14:textId="75512144" w:rsidR="00DA75E8" w:rsidRDefault="00262B47" w:rsidP="003431D6">
      <w:pPr>
        <w:ind w:firstLine="720"/>
        <w:rPr>
          <w:rFonts w:ascii="Times New Roman" w:hAnsi="Times New Roman" w:cs="Times New Roman"/>
          <w:sz w:val="28"/>
          <w:szCs w:val="28"/>
        </w:rPr>
      </w:pPr>
      <w:r w:rsidRPr="00623ADC">
        <w:rPr>
          <w:rFonts w:ascii="Times New Roman" w:hAnsi="Times New Roman" w:cs="Times New Roman"/>
          <w:sz w:val="28"/>
          <w:szCs w:val="28"/>
        </w:rPr>
        <w:t>Sau khi bàn bạc thống nhất, ekip đã tiến hành can thiệp lấy huyết khối động mạch não giữa phải, sau hai lần lấy huyết khối, động mạch não giữa phải được tái thông hoàn toàn. Những ngày sau</w:t>
      </w:r>
      <w:r w:rsidR="00DA75E8" w:rsidRPr="00623ADC">
        <w:rPr>
          <w:rFonts w:ascii="Times New Roman" w:hAnsi="Times New Roman" w:cs="Times New Roman"/>
          <w:sz w:val="28"/>
          <w:szCs w:val="28"/>
        </w:rPr>
        <w:t xml:space="preserve"> đó</w:t>
      </w:r>
      <w:r w:rsidRPr="00623ADC">
        <w:rPr>
          <w:rFonts w:ascii="Times New Roman" w:hAnsi="Times New Roman" w:cs="Times New Roman"/>
          <w:sz w:val="28"/>
          <w:szCs w:val="28"/>
        </w:rPr>
        <w:t>, bệnh nhân phục hồi nhanh chóng, hiện tại bệnh nhân</w:t>
      </w:r>
      <w:r w:rsidR="00DA75E8" w:rsidRPr="00623ADC">
        <w:rPr>
          <w:rFonts w:ascii="Times New Roman" w:hAnsi="Times New Roman" w:cs="Times New Roman"/>
          <w:sz w:val="28"/>
          <w:szCs w:val="28"/>
        </w:rPr>
        <w:t xml:space="preserve"> có thể sinh hoạt</w:t>
      </w:r>
      <w:r w:rsidR="00623ADC">
        <w:rPr>
          <w:rFonts w:ascii="Times New Roman" w:hAnsi="Times New Roman" w:cs="Times New Roman"/>
          <w:sz w:val="28"/>
          <w:szCs w:val="28"/>
        </w:rPr>
        <w:t xml:space="preserve"> và giao tiếp</w:t>
      </w:r>
      <w:r w:rsidR="00DA75E8" w:rsidRPr="00623ADC">
        <w:rPr>
          <w:rFonts w:ascii="Times New Roman" w:hAnsi="Times New Roman" w:cs="Times New Roman"/>
          <w:sz w:val="28"/>
          <w:szCs w:val="28"/>
        </w:rPr>
        <w:t xml:space="preserve"> gần như bình thường trước đột quỵ.</w:t>
      </w:r>
    </w:p>
    <w:p w14:paraId="44761AB9" w14:textId="58C14822" w:rsidR="009A7CA6" w:rsidRDefault="009A7CA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38591E66" wp14:editId="7912B953">
            <wp:extent cx="5943600" cy="5442585"/>
            <wp:effectExtent l="0" t="0" r="0" b="5715"/>
            <wp:docPr id="8826013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601341" name="Picture 882601341"/>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5442585"/>
                    </a:xfrm>
                    <a:prstGeom prst="rect">
                      <a:avLst/>
                    </a:prstGeom>
                  </pic:spPr>
                </pic:pic>
              </a:graphicData>
            </a:graphic>
          </wp:inline>
        </w:drawing>
      </w:r>
    </w:p>
    <w:p w14:paraId="09F9225D" w14:textId="2733F9EF" w:rsidR="009A7CA6" w:rsidRPr="00E17C6A" w:rsidRDefault="009A7CA6" w:rsidP="00E17C6A">
      <w:pPr>
        <w:jc w:val="center"/>
        <w:rPr>
          <w:rFonts w:ascii="Times New Roman" w:hAnsi="Times New Roman" w:cs="Times New Roman"/>
          <w:b/>
          <w:bCs/>
          <w:i/>
          <w:iCs/>
          <w:sz w:val="28"/>
          <w:szCs w:val="28"/>
        </w:rPr>
      </w:pPr>
      <w:r w:rsidRPr="00E17C6A">
        <w:rPr>
          <w:rFonts w:ascii="Times New Roman" w:hAnsi="Times New Roman" w:cs="Times New Roman"/>
          <w:b/>
          <w:bCs/>
          <w:i/>
          <w:iCs/>
          <w:sz w:val="28"/>
          <w:szCs w:val="28"/>
        </w:rPr>
        <w:t>Hình 2. Can thiệp tái thông hoàn toàn động mạch não giữa phải</w:t>
      </w:r>
    </w:p>
    <w:p w14:paraId="43426646" w14:textId="4D9D70F0" w:rsidR="00623ADC" w:rsidRDefault="00DA75E8" w:rsidP="003431D6">
      <w:pPr>
        <w:ind w:firstLine="720"/>
        <w:rPr>
          <w:rFonts w:ascii="Times New Roman" w:hAnsi="Times New Roman" w:cs="Times New Roman"/>
          <w:sz w:val="28"/>
          <w:szCs w:val="28"/>
        </w:rPr>
      </w:pPr>
      <w:r w:rsidRPr="00623ADC">
        <w:rPr>
          <w:rFonts w:ascii="Times New Roman" w:hAnsi="Times New Roman" w:cs="Times New Roman"/>
          <w:sz w:val="28"/>
          <w:szCs w:val="28"/>
        </w:rPr>
        <w:t xml:space="preserve">Theo </w:t>
      </w:r>
      <w:r w:rsidRPr="003431D6">
        <w:rPr>
          <w:rFonts w:ascii="Times New Roman" w:hAnsi="Times New Roman" w:cs="Times New Roman"/>
          <w:b/>
          <w:bCs/>
          <w:i/>
          <w:iCs/>
          <w:sz w:val="28"/>
          <w:szCs w:val="28"/>
        </w:rPr>
        <w:t>B</w:t>
      </w:r>
      <w:r w:rsidR="00623ADC" w:rsidRPr="003431D6">
        <w:rPr>
          <w:rFonts w:ascii="Times New Roman" w:hAnsi="Times New Roman" w:cs="Times New Roman"/>
          <w:b/>
          <w:bCs/>
          <w:i/>
          <w:iCs/>
          <w:sz w:val="28"/>
          <w:szCs w:val="28"/>
        </w:rPr>
        <w:t>S</w:t>
      </w:r>
      <w:r w:rsidRPr="003431D6">
        <w:rPr>
          <w:rFonts w:ascii="Times New Roman" w:hAnsi="Times New Roman" w:cs="Times New Roman"/>
          <w:b/>
          <w:bCs/>
          <w:i/>
          <w:iCs/>
          <w:sz w:val="28"/>
          <w:szCs w:val="28"/>
        </w:rPr>
        <w:t>.</w:t>
      </w:r>
      <w:r w:rsidR="003431D6">
        <w:rPr>
          <w:rFonts w:ascii="Times New Roman" w:hAnsi="Times New Roman" w:cs="Times New Roman"/>
          <w:b/>
          <w:bCs/>
          <w:i/>
          <w:iCs/>
          <w:sz w:val="28"/>
          <w:szCs w:val="28"/>
        </w:rPr>
        <w:t xml:space="preserve"> </w:t>
      </w:r>
      <w:r w:rsidRPr="003431D6">
        <w:rPr>
          <w:rFonts w:ascii="Times New Roman" w:hAnsi="Times New Roman" w:cs="Times New Roman"/>
          <w:b/>
          <w:bCs/>
          <w:i/>
          <w:iCs/>
          <w:sz w:val="28"/>
          <w:szCs w:val="28"/>
        </w:rPr>
        <w:t>Nguyễn Hoàng Nhân</w:t>
      </w:r>
      <w:r w:rsidRPr="00623ADC">
        <w:rPr>
          <w:rFonts w:ascii="Times New Roman" w:hAnsi="Times New Roman" w:cs="Times New Roman"/>
          <w:sz w:val="28"/>
          <w:szCs w:val="28"/>
        </w:rPr>
        <w:t>, đơn vị Tim mạch can thiệp: Nhồi máu não là tình trạng động mạch não bị hẹp hoặc tắc khiến lưu lượng máu tại vùng não do động mạch đó phân bố giảm trầm trọng, làm hoại tử và mất chức năng vùng não đó, gây ra các triệu chứng thần kinh tương xứng vùng não bị tổn thương. Nhồi máu não hiện là một trong những nguyên nhân gây tàn phế và tử vong hàng đầu thế giới. Do đó, khi có các triệu chứng gợi ý bệnh nhân nên đến ngay cơ sở y tế gần nhất để kịp thời gian vàng điều trị thuốc tiêu sợi huyết và can thiệp lấy huyết khối (đối với bệnh nhân có tắc động mạch lớn)</w:t>
      </w:r>
      <w:r w:rsidR="00623ADC">
        <w:rPr>
          <w:rFonts w:ascii="Times New Roman" w:hAnsi="Times New Roman" w:cs="Times New Roman"/>
          <w:sz w:val="28"/>
          <w:szCs w:val="28"/>
        </w:rPr>
        <w:t>.</w:t>
      </w:r>
    </w:p>
    <w:p w14:paraId="505A0700" w14:textId="10080DC2" w:rsidR="009A7CA6" w:rsidRDefault="009A7CA6">
      <w:pPr>
        <w:rPr>
          <w:rFonts w:ascii="Times New Roman" w:hAnsi="Times New Roman" w:cs="Times New Roman"/>
          <w:sz w:val="28"/>
          <w:szCs w:val="28"/>
        </w:rPr>
      </w:pPr>
      <w:r>
        <w:rPr>
          <w:rFonts w:ascii="Times New Roman" w:hAnsi="Times New Roman" w:cs="Times New Roman"/>
          <w:noProof/>
          <w:sz w:val="28"/>
          <w:szCs w:val="28"/>
        </w:rPr>
        <w:lastRenderedPageBreak/>
        <w:drawing>
          <wp:inline distT="0" distB="0" distL="0" distR="0" wp14:anchorId="1D844BED" wp14:editId="0948A5EA">
            <wp:extent cx="5943600" cy="3420745"/>
            <wp:effectExtent l="0" t="0" r="0" b="8255"/>
            <wp:docPr id="91989389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9893893" name="Picture 919893893"/>
                    <pic:cNvPicPr/>
                  </pic:nvPicPr>
                  <pic:blipFill>
                    <a:blip>
                      <a:extLst>
                        <a:ext uri="{28A0092B-C50C-407E-A947-70E740481C1C}">
                          <a14:useLocalDpi xmlns:a14="http://schemas.microsoft.com/office/drawing/2010/main" val="0"/>
                        </a:ext>
                      </a:extLst>
                    </a:blip>
                    <a:stretch>
                      <a:fillRect/>
                    </a:stretch>
                  </pic:blipFill>
                  <pic:spPr>
                    <a:xfrm>
                      <a:off x="0" y="0"/>
                      <a:ext cx="5943600" cy="3420745"/>
                    </a:xfrm>
                    <a:prstGeom prst="rect">
                      <a:avLst/>
                    </a:prstGeom>
                  </pic:spPr>
                </pic:pic>
              </a:graphicData>
            </a:graphic>
          </wp:inline>
        </w:drawing>
      </w:r>
    </w:p>
    <w:p w14:paraId="20048D57" w14:textId="14907938" w:rsidR="009A7CA6" w:rsidRPr="00E17C6A" w:rsidRDefault="009A7CA6" w:rsidP="00E17C6A">
      <w:pPr>
        <w:jc w:val="center"/>
        <w:rPr>
          <w:rFonts w:ascii="Times New Roman" w:hAnsi="Times New Roman" w:cs="Times New Roman"/>
          <w:b/>
          <w:bCs/>
          <w:i/>
          <w:iCs/>
          <w:sz w:val="28"/>
          <w:szCs w:val="28"/>
        </w:rPr>
      </w:pPr>
      <w:r w:rsidRPr="00E17C6A">
        <w:rPr>
          <w:rFonts w:ascii="Times New Roman" w:hAnsi="Times New Roman" w:cs="Times New Roman"/>
          <w:b/>
          <w:bCs/>
          <w:i/>
          <w:iCs/>
          <w:sz w:val="28"/>
          <w:szCs w:val="28"/>
        </w:rPr>
        <w:t>Hình 3. Các dấu hiệu nhận biết đột quỵ tại cộng đồng</w:t>
      </w:r>
    </w:p>
    <w:p w14:paraId="195F4D3D" w14:textId="4BAEC40E" w:rsidR="00135551" w:rsidRPr="00623ADC" w:rsidRDefault="003431D6" w:rsidP="003431D6">
      <w:pPr>
        <w:ind w:firstLine="720"/>
        <w:rPr>
          <w:rFonts w:ascii="Times New Roman" w:hAnsi="Times New Roman" w:cs="Times New Roman"/>
          <w:sz w:val="28"/>
          <w:szCs w:val="28"/>
        </w:rPr>
      </w:pPr>
      <w:proofErr w:type="gramStart"/>
      <w:r w:rsidRPr="003431D6">
        <w:rPr>
          <w:rFonts w:ascii="Times New Roman" w:hAnsi="Times New Roman" w:cs="Times New Roman"/>
          <w:b/>
          <w:bCs/>
          <w:i/>
          <w:iCs/>
          <w:sz w:val="28"/>
          <w:szCs w:val="28"/>
        </w:rPr>
        <w:t>ThS.BSNT.Lê</w:t>
      </w:r>
      <w:proofErr w:type="gramEnd"/>
      <w:r w:rsidRPr="003431D6">
        <w:rPr>
          <w:rFonts w:ascii="Times New Roman" w:hAnsi="Times New Roman" w:cs="Times New Roman"/>
          <w:b/>
          <w:bCs/>
          <w:i/>
          <w:iCs/>
          <w:sz w:val="28"/>
          <w:szCs w:val="28"/>
        </w:rPr>
        <w:t xml:space="preserve"> Minh Dũng, </w:t>
      </w:r>
      <w:r>
        <w:rPr>
          <w:rFonts w:ascii="Times New Roman" w:hAnsi="Times New Roman" w:cs="Times New Roman"/>
          <w:b/>
          <w:bCs/>
          <w:i/>
          <w:iCs/>
          <w:sz w:val="28"/>
          <w:szCs w:val="28"/>
        </w:rPr>
        <w:t>T</w:t>
      </w:r>
      <w:r w:rsidRPr="003431D6">
        <w:rPr>
          <w:rFonts w:ascii="Times New Roman" w:hAnsi="Times New Roman" w:cs="Times New Roman"/>
          <w:b/>
          <w:bCs/>
          <w:i/>
          <w:iCs/>
          <w:sz w:val="28"/>
          <w:szCs w:val="28"/>
        </w:rPr>
        <w:t xml:space="preserve">rưởng khoa Hồi sức tích cực – Chống độc, </w:t>
      </w:r>
      <w:r>
        <w:rPr>
          <w:rFonts w:ascii="Times New Roman" w:hAnsi="Times New Roman" w:cs="Times New Roman"/>
          <w:b/>
          <w:bCs/>
          <w:i/>
          <w:iCs/>
          <w:sz w:val="28"/>
          <w:szCs w:val="28"/>
        </w:rPr>
        <w:t>T</w:t>
      </w:r>
      <w:r w:rsidRPr="003431D6">
        <w:rPr>
          <w:rFonts w:ascii="Times New Roman" w:hAnsi="Times New Roman" w:cs="Times New Roman"/>
          <w:b/>
          <w:bCs/>
          <w:i/>
          <w:iCs/>
          <w:sz w:val="28"/>
          <w:szCs w:val="28"/>
        </w:rPr>
        <w:t>rưởng đơn vị can thiệp tim mạch</w:t>
      </w:r>
      <w:r w:rsidRPr="00623ADC">
        <w:rPr>
          <w:rFonts w:ascii="Times New Roman" w:hAnsi="Times New Roman" w:cs="Times New Roman"/>
          <w:sz w:val="28"/>
          <w:szCs w:val="28"/>
        </w:rPr>
        <w:t xml:space="preserve"> cho biết thêm</w:t>
      </w:r>
      <w:r>
        <w:rPr>
          <w:rFonts w:ascii="Times New Roman" w:hAnsi="Times New Roman" w:cs="Times New Roman"/>
          <w:sz w:val="28"/>
          <w:szCs w:val="28"/>
        </w:rPr>
        <w:t xml:space="preserve"> “</w:t>
      </w:r>
      <w:r w:rsidR="00623ADC" w:rsidRPr="00623ADC">
        <w:rPr>
          <w:rFonts w:ascii="Times New Roman" w:hAnsi="Times New Roman" w:cs="Times New Roman"/>
          <w:sz w:val="28"/>
          <w:szCs w:val="28"/>
        </w:rPr>
        <w:t xml:space="preserve">Tại bệnh viện ĐKKVMNPBQN đã triển khai điều trị tiêu sợi huyết và can thiệp lấy huyết khối cấp cứu bệnh nhân nhồi máu não cấp từ vài năm nay, </w:t>
      </w:r>
      <w:r w:rsidR="00623ADC">
        <w:rPr>
          <w:rFonts w:ascii="Times New Roman" w:hAnsi="Times New Roman" w:cs="Times New Roman"/>
          <w:sz w:val="28"/>
          <w:szCs w:val="28"/>
        </w:rPr>
        <w:t>cứu sống và làm giảm gánh nặng bệnh tật cho nhiều bệnh nhân</w:t>
      </w:r>
      <w:r>
        <w:rPr>
          <w:rFonts w:ascii="Times New Roman" w:hAnsi="Times New Roman" w:cs="Times New Roman"/>
          <w:sz w:val="28"/>
          <w:szCs w:val="28"/>
        </w:rPr>
        <w:t>”.</w:t>
      </w:r>
    </w:p>
    <w:sectPr w:rsidR="00135551" w:rsidRPr="00623A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1D3"/>
    <w:rsid w:val="00135551"/>
    <w:rsid w:val="00262B47"/>
    <w:rsid w:val="003431D6"/>
    <w:rsid w:val="003B01D3"/>
    <w:rsid w:val="00623ADC"/>
    <w:rsid w:val="009A7CA6"/>
    <w:rsid w:val="00A17332"/>
    <w:rsid w:val="00AF489B"/>
    <w:rsid w:val="00DA75E8"/>
    <w:rsid w:val="00E17C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39C38"/>
  <w15:chartTrackingRefBased/>
  <w15:docId w15:val="{DFFBEBFD-9706-45A0-89E6-533388E81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4</Pages>
  <Words>438</Words>
  <Characters>2501</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Administrator</cp:lastModifiedBy>
  <cp:revision>4</cp:revision>
  <dcterms:created xsi:type="dcterms:W3CDTF">2024-01-25T07:59:00Z</dcterms:created>
  <dcterms:modified xsi:type="dcterms:W3CDTF">2024-02-23T12:58:00Z</dcterms:modified>
</cp:coreProperties>
</file>